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199"/>
        <w:gridCol w:w="1628"/>
        <w:gridCol w:w="4013"/>
      </w:tblGrid>
      <w:tr w:rsidR="00F560D4">
        <w:trPr>
          <w:jc w:val="center"/>
        </w:trPr>
        <w:tc>
          <w:tcPr>
            <w:tcW w:w="4199" w:type="dxa"/>
            <w:vAlign w:val="center"/>
          </w:tcPr>
          <w:p w:rsidR="00F560D4" w:rsidRDefault="00F5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F560D4" w:rsidRDefault="0096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F560D4" w:rsidRDefault="0096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8" w:type="dxa"/>
            <w:vAlign w:val="center"/>
          </w:tcPr>
          <w:p w:rsidR="00F560D4" w:rsidRDefault="0096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073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F560D4" w:rsidRDefault="00F5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F560D4" w:rsidRDefault="0096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F560D4" w:rsidRDefault="0096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F560D4" w:rsidRDefault="00962E2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F560D4" w:rsidRDefault="00F560D4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0D4" w:rsidRDefault="00F560D4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60D4" w:rsidRPr="003D0061" w:rsidRDefault="00962E2F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D00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3D00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К А З</w:t>
      </w:r>
    </w:p>
    <w:p w:rsidR="00F560D4" w:rsidRPr="00962E2F" w:rsidRDefault="00F560D4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60D4" w:rsidRPr="001F4BE7" w:rsidRDefault="001F4BE7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1F4BE7">
        <w:rPr>
          <w:rFonts w:ascii="Times New Roman" w:hAnsi="Times New Roman" w:cs="Times New Roman"/>
          <w:sz w:val="26"/>
          <w:szCs w:val="26"/>
        </w:rPr>
        <w:t>13</w:t>
      </w:r>
      <w:r w:rsidR="00262FCB" w:rsidRPr="001F4BE7"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962E2F" w:rsidRPr="001F4BE7">
        <w:rPr>
          <w:rFonts w:ascii="Times New Roman" w:hAnsi="Times New Roman" w:cs="Times New Roman"/>
          <w:sz w:val="26"/>
          <w:szCs w:val="26"/>
        </w:rPr>
        <w:t xml:space="preserve"> 2024</w:t>
      </w:r>
      <w:r w:rsidR="00962E2F" w:rsidRPr="001F4BE7">
        <w:rPr>
          <w:rFonts w:ascii="Times New Roman" w:hAnsi="Times New Roman" w:cs="Times New Roman"/>
          <w:sz w:val="26"/>
          <w:szCs w:val="26"/>
        </w:rPr>
        <w:tab/>
      </w:r>
      <w:r w:rsidR="00962E2F" w:rsidRPr="001F4B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2E2F" w:rsidRPr="001F4B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2E2F" w:rsidRPr="001F4B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962E2F" w:rsidRPr="001F4BE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№ </w:t>
      </w:r>
      <w:r w:rsidR="00262FCB" w:rsidRPr="001F4BE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F4BE7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</w:p>
    <w:p w:rsidR="00F560D4" w:rsidRPr="003D0061" w:rsidRDefault="00962E2F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0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F560D4" w:rsidRPr="003D0061" w:rsidRDefault="00F5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560D4" w:rsidRPr="003D0061" w:rsidRDefault="00F5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D0061" w:rsidRPr="006276D8" w:rsidRDefault="00962E2F" w:rsidP="003D006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276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внеплановой проверки </w:t>
      </w:r>
    </w:p>
    <w:p w:rsidR="003D0061" w:rsidRDefault="006276D8" w:rsidP="006276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7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казённого учреждения Удмуртской Республики «Управление автомобильными дорогами Удмуртской Республики»</w:t>
      </w:r>
    </w:p>
    <w:p w:rsidR="006276D8" w:rsidRPr="006276D8" w:rsidRDefault="006276D8" w:rsidP="006276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bookmarkStart w:id="0" w:name="_GoBack"/>
      <w:bookmarkEnd w:id="0"/>
    </w:p>
    <w:p w:rsidR="00F560D4" w:rsidRPr="006276D8" w:rsidRDefault="0096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</w:t>
      </w:r>
      <w:proofErr w:type="gramEnd"/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их членов, уполномоченных </w:t>
      </w:r>
      <w:proofErr w:type="gramStart"/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постановлением Правительства Удмуртской Республики от 22.12.2014 № 550 «О Министерстве промышленности и торговли Удмуртской Республики» (далее – Министерство) на основании обращения о согласовании заключения контракта с единственным поставщиком (подрядчиком</w:t>
      </w:r>
      <w:proofErr w:type="gramEnd"/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исполнителем), </w:t>
      </w:r>
      <w:proofErr w:type="gramStart"/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поступившего</w:t>
      </w:r>
      <w:proofErr w:type="gramEnd"/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Министерство посредством единой информационной системы в сфере закупок </w:t>
      </w:r>
      <w:r w:rsidR="006276D8"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3D0061"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.11.2024</w:t>
      </w:r>
      <w:r w:rsidRPr="006276D8">
        <w:t xml:space="preserve"> </w:t>
      </w:r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  </w:t>
      </w:r>
      <w:r w:rsidR="006276D8"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031320001860000035</w:t>
      </w:r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(версия 2),</w:t>
      </w:r>
    </w:p>
    <w:p w:rsidR="00F560D4" w:rsidRPr="006276D8" w:rsidRDefault="00F5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560D4" w:rsidRPr="006276D8" w:rsidRDefault="0096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 и к а з ы в а ю:</w:t>
      </w:r>
    </w:p>
    <w:p w:rsidR="00F560D4" w:rsidRPr="006276D8" w:rsidRDefault="00F5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</w:p>
    <w:p w:rsidR="00F560D4" w:rsidRPr="006276D8" w:rsidRDefault="00962E2F">
      <w:pPr>
        <w:spacing w:after="0" w:line="240" w:lineRule="auto"/>
        <w:ind w:firstLine="709"/>
        <w:jc w:val="both"/>
      </w:pPr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Провести с </w:t>
      </w:r>
      <w:r w:rsidR="003D0061"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6276D8"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</w:t>
      </w:r>
      <w:r w:rsidR="003D0061"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по </w:t>
      </w:r>
      <w:r w:rsidR="006276D8"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</w:t>
      </w:r>
      <w:r w:rsidR="003D0061"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внеплановую проверку в </w:t>
      </w:r>
      <w:proofErr w:type="gramStart"/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отношении</w:t>
      </w:r>
      <w:proofErr w:type="gramEnd"/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276D8" w:rsidRPr="006276D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казённого учреждения Удмуртской Республики «Управление автомобильными дорогами Удмуртской Республики» (далее – КУ УР «</w:t>
      </w:r>
      <w:proofErr w:type="spellStart"/>
      <w:r w:rsidR="006276D8" w:rsidRPr="006276D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Управтодор</w:t>
      </w:r>
      <w:proofErr w:type="spellEnd"/>
      <w:r w:rsidR="006276D8" w:rsidRPr="006276D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»), расположенного по адресу: 426033, Удмуртская Республика, г. Ижевск, ул. Кирова, д. 22, комиссией в составе должностных лиц Министерства промышленности и торговли Удмуртской Республики</w:t>
      </w:r>
      <w:r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F560D4" w:rsidRPr="006276D8" w:rsidRDefault="00E2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4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 w:rsidRPr="00E234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&gt;</w:t>
      </w:r>
      <w:r w:rsidR="00962E2F"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 w:rsidR="00962E2F"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министра промышленности и торговли Удмуртской Республики;</w:t>
      </w:r>
    </w:p>
    <w:p w:rsidR="00F560D4" w:rsidRPr="006276D8" w:rsidRDefault="00E2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34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&lt;…&gt;</w:t>
      </w:r>
      <w:r w:rsidR="00962E2F" w:rsidRPr="006276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62E2F"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Республики;</w:t>
      </w:r>
    </w:p>
    <w:p w:rsidR="00F560D4" w:rsidRPr="006276D8" w:rsidRDefault="00E234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4B8">
        <w:rPr>
          <w:rFonts w:ascii="Times New Roman" w:eastAsia="Times New Roman" w:hAnsi="Times New Roman" w:cs="Times New Roman"/>
          <w:sz w:val="26"/>
          <w:szCs w:val="26"/>
        </w:rPr>
        <w:lastRenderedPageBreak/>
        <w:t>&lt;…&gt;</w:t>
      </w:r>
      <w:r w:rsidR="00962E2F" w:rsidRPr="006276D8">
        <w:rPr>
          <w:rFonts w:ascii="Times New Roman" w:eastAsia="Times New Roman" w:hAnsi="Times New Roman" w:cs="Times New Roman"/>
          <w:sz w:val="26"/>
          <w:szCs w:val="26"/>
        </w:rPr>
        <w:t xml:space="preserve"> – главного государственного инспектора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Республики.</w:t>
      </w:r>
    </w:p>
    <w:p w:rsidR="00F560D4" w:rsidRPr="006276D8" w:rsidRDefault="00962E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6276D8"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капитальный ремонт автомобильной дороги Верхняя Игра - Мишкино - граница Татарстана </w:t>
      </w:r>
      <w:proofErr w:type="gramStart"/>
      <w:r w:rsidR="006276D8"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="006276D8"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0+000 - км 5+800 в </w:t>
      </w:r>
      <w:proofErr w:type="spellStart"/>
      <w:r w:rsidR="006276D8"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Граховском</w:t>
      </w:r>
      <w:proofErr w:type="spellEnd"/>
      <w:r w:rsidR="006276D8"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Удмуртской Республике (1 этап ПК 30-82 - ПК 54+93)</w:t>
      </w:r>
      <w:r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(извещение от </w:t>
      </w:r>
      <w:r w:rsidR="006276D8"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3D0061"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.10.2024</w:t>
      </w:r>
      <w:r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276D8"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>0813500000124018156</w:t>
      </w:r>
      <w:r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560D4" w:rsidRPr="006276D8" w:rsidRDefault="00962E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проверки: поступление обращения о согласовании заключения контракта с единственным поставщиком (подрядчиком, исполнителем).</w:t>
      </w:r>
    </w:p>
    <w:p w:rsidR="00F560D4" w:rsidRPr="006276D8" w:rsidRDefault="00F560D4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F560D4" w:rsidRPr="006276D8" w:rsidRDefault="00F560D4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60D4" w:rsidRPr="006276D8" w:rsidRDefault="00F560D4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60D4" w:rsidRDefault="00962E2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</w:t>
      </w:r>
      <w:r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276D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E234B8" w:rsidRPr="00E234B8">
        <w:rPr>
          <w:rFonts w:ascii="Times New Roman" w:eastAsia="Times New Roman" w:hAnsi="Times New Roman" w:cs="Times New Roman"/>
          <w:sz w:val="26"/>
          <w:szCs w:val="26"/>
          <w:lang w:eastAsia="ru-RU"/>
        </w:rPr>
        <w:t>&lt;…&gt;</w:t>
      </w:r>
    </w:p>
    <w:p w:rsidR="00F560D4" w:rsidRDefault="00F560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560D4" w:rsidRDefault="00F560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F560D4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Franklin Gothic Medium Cond"/>
    <w:charset w:val="00"/>
    <w:family w:val="auto"/>
    <w:pitch w:val="default"/>
  </w:font>
  <w:font w:name="Droid Sans Fallback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D4"/>
    <w:rsid w:val="001F4BE7"/>
    <w:rsid w:val="00262FCB"/>
    <w:rsid w:val="003D0061"/>
    <w:rsid w:val="006276D8"/>
    <w:rsid w:val="00962E2F"/>
    <w:rsid w:val="00E234B8"/>
    <w:rsid w:val="00F5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pPr>
      <w:spacing w:after="0"/>
    </w:pPr>
  </w:style>
  <w:style w:type="paragraph" w:styleId="af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82A1-5600-413C-B534-D668BAE7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torba</dc:creator>
  <dc:description/>
  <cp:lastModifiedBy>Завалина Марина Александровна</cp:lastModifiedBy>
  <cp:revision>14</cp:revision>
  <dcterms:created xsi:type="dcterms:W3CDTF">2023-03-20T07:31:00Z</dcterms:created>
  <dcterms:modified xsi:type="dcterms:W3CDTF">2024-11-13T13:00:00Z</dcterms:modified>
  <dc:language>ru-RU</dc:language>
</cp:coreProperties>
</file>